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DE45" w14:textId="151AD636" w:rsidR="002C33D9" w:rsidRDefault="00222F0A">
      <w:r w:rsidRPr="00222F0A">
        <w:t>The Pine Valley Church of Christ is currently seeking a full-time Minister to succeed our exiting Minister who plans to retire at the end of 2026. Candidates must have preaching skills with sermons having a clear relevant application; a genuine love for people with the desire and skills to evangelize and willing to work with the leadership team to create a cohesive message both to the congregation and to the community. We desire a minister and his family that is seasoned and passionate for Christ while setting a positive example in his home life for others to emulate.</w:t>
      </w:r>
      <w:r w:rsidRPr="00222F0A">
        <w:br/>
        <w:t>Job Requirements:</w:t>
      </w:r>
      <w:r w:rsidRPr="00222F0A">
        <w:br/>
        <w:t>• Strong understanding of the bible</w:t>
      </w:r>
      <w:r w:rsidRPr="00222F0A">
        <w:br/>
        <w:t>• Married (ideally with children)</w:t>
      </w:r>
      <w:r w:rsidRPr="00222F0A">
        <w:br/>
        <w:t>• Oversees his own house well</w:t>
      </w:r>
      <w:r w:rsidRPr="00222F0A">
        <w:br/>
        <w:t>• Minimum of a bachelor’s degree in bible/divinity • Energetic and passionate</w:t>
      </w:r>
      <w:r w:rsidRPr="00222F0A">
        <w:br/>
        <w:t>• Relates well to and reaches out to all age groups • Available and dedicated to the work of the Lord</w:t>
      </w:r>
      <w:r w:rsidRPr="00222F0A">
        <w:br/>
        <w:t>• Committed to self-study and growth</w:t>
      </w:r>
      <w:r w:rsidRPr="00222F0A">
        <w:br/>
        <w:t>Functions of the job:</w:t>
      </w:r>
      <w:r w:rsidRPr="00222F0A">
        <w:br/>
        <w:t>• Preaching sermons on Sunday mornings</w:t>
      </w:r>
      <w:r w:rsidRPr="00222F0A">
        <w:br/>
        <w:t>• Teaching adult Sunday and other classes as needed</w:t>
      </w:r>
      <w:r w:rsidRPr="00222F0A">
        <w:br/>
        <w:t>• Helping plan outreach activities</w:t>
      </w:r>
      <w:r w:rsidRPr="00222F0A">
        <w:br/>
        <w:t>• Reaching out to current members and assisting them in spiritual matters</w:t>
      </w:r>
      <w:r w:rsidRPr="00222F0A">
        <w:br/>
        <w:t>• Becoming involved in the community</w:t>
      </w:r>
      <w:r w:rsidRPr="00222F0A">
        <w:br/>
        <w:t>• Providing counseling and guidance to members of the congregation as needed • Maintain regular office hours</w:t>
      </w:r>
      <w:r w:rsidRPr="00222F0A">
        <w:br/>
      </w:r>
      <w:r w:rsidRPr="00222F0A">
        <w:br/>
        <w:t>Pine Valley Church of Christ is a growing, dynamic congregation of multi-cultural members who are actively engaged in the service of one another and our community in the name of Jesus Christ. We will accomplish this vision by fixing our eyes on Jesus and living as he did. We are located in Wilmington, NC, one of the fastest growing cities in NC, with 110 Active Members, three Elders, four Deacons and a part-time Church Secretary/Treasurer.</w:t>
      </w:r>
    </w:p>
    <w:sectPr w:rsidR="002C3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0A"/>
    <w:rsid w:val="00193920"/>
    <w:rsid w:val="00222F0A"/>
    <w:rsid w:val="002C33D9"/>
    <w:rsid w:val="00430C53"/>
    <w:rsid w:val="00463342"/>
    <w:rsid w:val="00B3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A93A"/>
  <w15:chartTrackingRefBased/>
  <w15:docId w15:val="{539C8640-B7CB-4803-AF50-D9AFC7F0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F0A"/>
    <w:rPr>
      <w:rFonts w:eastAsiaTheme="majorEastAsia" w:cstheme="majorBidi"/>
      <w:color w:val="272727" w:themeColor="text1" w:themeTint="D8"/>
    </w:rPr>
  </w:style>
  <w:style w:type="paragraph" w:styleId="Title">
    <w:name w:val="Title"/>
    <w:basedOn w:val="Normal"/>
    <w:next w:val="Normal"/>
    <w:link w:val="TitleChar"/>
    <w:uiPriority w:val="10"/>
    <w:qFormat/>
    <w:rsid w:val="00222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F0A"/>
    <w:pPr>
      <w:spacing w:before="160"/>
      <w:jc w:val="center"/>
    </w:pPr>
    <w:rPr>
      <w:i/>
      <w:iCs/>
      <w:color w:val="404040" w:themeColor="text1" w:themeTint="BF"/>
    </w:rPr>
  </w:style>
  <w:style w:type="character" w:customStyle="1" w:styleId="QuoteChar">
    <w:name w:val="Quote Char"/>
    <w:basedOn w:val="DefaultParagraphFont"/>
    <w:link w:val="Quote"/>
    <w:uiPriority w:val="29"/>
    <w:rsid w:val="00222F0A"/>
    <w:rPr>
      <w:i/>
      <w:iCs/>
      <w:color w:val="404040" w:themeColor="text1" w:themeTint="BF"/>
    </w:rPr>
  </w:style>
  <w:style w:type="paragraph" w:styleId="ListParagraph">
    <w:name w:val="List Paragraph"/>
    <w:basedOn w:val="Normal"/>
    <w:uiPriority w:val="34"/>
    <w:qFormat/>
    <w:rsid w:val="00222F0A"/>
    <w:pPr>
      <w:ind w:left="720"/>
      <w:contextualSpacing/>
    </w:pPr>
  </w:style>
  <w:style w:type="character" w:styleId="IntenseEmphasis">
    <w:name w:val="Intense Emphasis"/>
    <w:basedOn w:val="DefaultParagraphFont"/>
    <w:uiPriority w:val="21"/>
    <w:qFormat/>
    <w:rsid w:val="00222F0A"/>
    <w:rPr>
      <w:i/>
      <w:iCs/>
      <w:color w:val="0F4761" w:themeColor="accent1" w:themeShade="BF"/>
    </w:rPr>
  </w:style>
  <w:style w:type="paragraph" w:styleId="IntenseQuote">
    <w:name w:val="Intense Quote"/>
    <w:basedOn w:val="Normal"/>
    <w:next w:val="Normal"/>
    <w:link w:val="IntenseQuoteChar"/>
    <w:uiPriority w:val="30"/>
    <w:qFormat/>
    <w:rsid w:val="0022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F0A"/>
    <w:rPr>
      <w:i/>
      <w:iCs/>
      <w:color w:val="0F4761" w:themeColor="accent1" w:themeShade="BF"/>
    </w:rPr>
  </w:style>
  <w:style w:type="character" w:styleId="IntenseReference">
    <w:name w:val="Intense Reference"/>
    <w:basedOn w:val="DefaultParagraphFont"/>
    <w:uiPriority w:val="32"/>
    <w:qFormat/>
    <w:rsid w:val="00222F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Long</dc:creator>
  <cp:keywords/>
  <dc:description/>
  <cp:lastModifiedBy>Jeanette Long</cp:lastModifiedBy>
  <cp:revision>1</cp:revision>
  <dcterms:created xsi:type="dcterms:W3CDTF">2025-09-25T18:33:00Z</dcterms:created>
  <dcterms:modified xsi:type="dcterms:W3CDTF">2025-09-25T18:34:00Z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31430f-8af8-4d8e-b0d4-867064897bdf_Enabled">
    <vt:lpwstr>true</vt:lpwstr>
  </property>
  <property fmtid="{D5CDD505-2E9C-101B-9397-08002B2CF9AE}" pid="3" name="MSIP_Label_3131430f-8af8-4d8e-b0d4-867064897bdf_SetDate">
    <vt:lpwstr>2025-09-25T18:34:46Z</vt:lpwstr>
  </property>
  <property fmtid="{D5CDD505-2E9C-101B-9397-08002B2CF9AE}" pid="4" name="MSIP_Label_3131430f-8af8-4d8e-b0d4-867064897bdf_Method">
    <vt:lpwstr>Standard</vt:lpwstr>
  </property>
  <property fmtid="{D5CDD505-2E9C-101B-9397-08002B2CF9AE}" pid="5" name="MSIP_Label_3131430f-8af8-4d8e-b0d4-867064897bdf_Name">
    <vt:lpwstr>defa4170-0d19-0005-0004-bc88714345d2</vt:lpwstr>
  </property>
  <property fmtid="{D5CDD505-2E9C-101B-9397-08002B2CF9AE}" pid="6" name="MSIP_Label_3131430f-8af8-4d8e-b0d4-867064897bdf_SiteId">
    <vt:lpwstr>9d1d7186-bae5-43bc-b699-41702c391853</vt:lpwstr>
  </property>
  <property fmtid="{D5CDD505-2E9C-101B-9397-08002B2CF9AE}" pid="7" name="MSIP_Label_3131430f-8af8-4d8e-b0d4-867064897bdf_ActionId">
    <vt:lpwstr>198de778-1af1-4696-8648-53fbe1176d85</vt:lpwstr>
  </property>
  <property fmtid="{D5CDD505-2E9C-101B-9397-08002B2CF9AE}" pid="8" name="MSIP_Label_3131430f-8af8-4d8e-b0d4-867064897bdf_ContentBits">
    <vt:lpwstr>0</vt:lpwstr>
  </property>
  <property fmtid="{D5CDD505-2E9C-101B-9397-08002B2CF9AE}" pid="9" name="MSIP_Label_3131430f-8af8-4d8e-b0d4-867064897bdf_Tag">
    <vt:lpwstr>10, 3, 0, 1</vt:lpwstr>
  </property>
</Properties>
</file>